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5C0B" w14:textId="0FBFCF1B" w:rsidR="00B050F3" w:rsidRPr="00B050F3" w:rsidRDefault="00B050F3" w:rsidP="00B050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IN"/>
          <w14:ligatures w14:val="none"/>
        </w:rPr>
        <w:t>I</w:t>
      </w:r>
      <w:r w:rsidRPr="00B050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IN"/>
          <w14:ligatures w14:val="none"/>
        </w:rPr>
        <w:t>n English</w:t>
      </w:r>
    </w:p>
    <w:p w14:paraId="6137E697" w14:textId="77777777" w:rsidR="00B050F3" w:rsidRPr="00B050F3" w:rsidRDefault="00B050F3" w:rsidP="00B050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IN"/>
          <w14:ligatures w14:val="none"/>
        </w:rPr>
      </w:pPr>
    </w:p>
    <w:p w14:paraId="38960B78" w14:textId="77777777" w:rsidR="00B050F3" w:rsidRPr="00B050F3" w:rsidRDefault="00B050F3" w:rsidP="00B050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IN"/>
          <w14:ligatures w14:val="none"/>
        </w:rPr>
      </w:pPr>
      <w:r w:rsidRPr="00B050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IN"/>
          <w14:ligatures w14:val="none"/>
        </w:rPr>
        <w:t>List of Shortlisted Fresh Candidates and Old Scholarship Holders (for renewal) for attending RSC meeting for the Interview/Test from Assam, Meghalaya and Sikkim under the CTSSS 2025-26 from 18</w:t>
      </w:r>
      <w:r w:rsidRPr="00B050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en-IN"/>
          <w14:ligatures w14:val="none"/>
        </w:rPr>
        <w:t>th</w:t>
      </w:r>
      <w:r w:rsidRPr="00B050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IN"/>
          <w14:ligatures w14:val="none"/>
        </w:rPr>
        <w:t> to 28</w:t>
      </w:r>
      <w:r w:rsidRPr="00B050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en-IN"/>
          <w14:ligatures w14:val="none"/>
        </w:rPr>
        <w:t>th</w:t>
      </w:r>
      <w:r w:rsidRPr="00B050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IN"/>
          <w14:ligatures w14:val="none"/>
        </w:rPr>
        <w:t xml:space="preserve"> December 2025 at CCRT, Regional Centre, 58, </w:t>
      </w:r>
      <w:proofErr w:type="spellStart"/>
      <w:r w:rsidRPr="00B050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IN"/>
          <w14:ligatures w14:val="none"/>
        </w:rPr>
        <w:t>Juripar</w:t>
      </w:r>
      <w:proofErr w:type="spellEnd"/>
      <w:r w:rsidRPr="00B050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IN"/>
          <w14:ligatures w14:val="none"/>
        </w:rPr>
        <w:t xml:space="preserve">, </w:t>
      </w:r>
      <w:proofErr w:type="spellStart"/>
      <w:r w:rsidRPr="00B050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IN"/>
          <w14:ligatures w14:val="none"/>
        </w:rPr>
        <w:t>Panjabari</w:t>
      </w:r>
      <w:proofErr w:type="spellEnd"/>
      <w:r w:rsidRPr="00B050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IN"/>
          <w14:ligatures w14:val="none"/>
        </w:rPr>
        <w:t xml:space="preserve"> Road, Guwahati, Assam 781037.</w:t>
      </w:r>
    </w:p>
    <w:p w14:paraId="6F42C18C" w14:textId="77777777" w:rsidR="00B050F3" w:rsidRPr="00B050F3" w:rsidRDefault="00B050F3" w:rsidP="00B050F3">
      <w:pPr>
        <w:shd w:val="clear" w:color="auto" w:fill="FFFFFF"/>
        <w:spacing w:line="240" w:lineRule="auto"/>
        <w:ind w:left="990" w:right="924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IN"/>
          <w14:ligatures w14:val="none"/>
        </w:rPr>
      </w:pPr>
    </w:p>
    <w:p w14:paraId="6F081895" w14:textId="77777777" w:rsidR="00B050F3" w:rsidRPr="00B050F3" w:rsidRDefault="00B050F3" w:rsidP="00B050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IN"/>
          <w14:ligatures w14:val="none"/>
        </w:rPr>
      </w:pPr>
      <w:r w:rsidRPr="00B050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IN"/>
          <w14:ligatures w14:val="none"/>
        </w:rPr>
        <w:t>In Hindi</w:t>
      </w:r>
    </w:p>
    <w:p w14:paraId="24A40EBB" w14:textId="77777777" w:rsidR="00B050F3" w:rsidRPr="00B050F3" w:rsidRDefault="00B050F3" w:rsidP="00B050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IN"/>
          <w14:ligatures w14:val="none"/>
        </w:rPr>
      </w:pPr>
    </w:p>
    <w:p w14:paraId="44D5E67D" w14:textId="77777777" w:rsidR="00B050F3" w:rsidRPr="00B050F3" w:rsidRDefault="00B050F3" w:rsidP="00B050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IN"/>
          <w14:ligatures w14:val="none"/>
        </w:rPr>
      </w:pPr>
      <w:r w:rsidRPr="00B050F3">
        <w:rPr>
          <w:rFonts w:ascii="Nirmala UI" w:eastAsia="Times New Roman" w:hAnsi="Nirmala UI" w:cs="Nirmala UI"/>
          <w:color w:val="000000"/>
          <w:kern w:val="0"/>
          <w:sz w:val="28"/>
          <w:szCs w:val="28"/>
          <w:cs/>
          <w:lang w:eastAsia="en-IN"/>
          <w14:ligatures w14:val="none"/>
        </w:rPr>
        <w:t xml:space="preserve">सी.टी.एस.एस.एस </w:t>
      </w:r>
      <w:r w:rsidRPr="00B050F3">
        <w:rPr>
          <w:rFonts w:ascii="Nirmala UI" w:eastAsia="Times New Roman" w:hAnsi="Nirmala UI" w:cs="Nirmala UI"/>
          <w:color w:val="000000"/>
          <w:kern w:val="0"/>
          <w:sz w:val="28"/>
          <w:szCs w:val="28"/>
          <w:lang w:eastAsia="en-IN"/>
          <w14:ligatures w14:val="none"/>
        </w:rPr>
        <w:t xml:space="preserve">2025-26 </w:t>
      </w:r>
      <w:r w:rsidRPr="00B050F3">
        <w:rPr>
          <w:rFonts w:ascii="Nirmala UI" w:eastAsia="Times New Roman" w:hAnsi="Nirmala UI" w:cs="Nirmala UI"/>
          <w:color w:val="000000"/>
          <w:kern w:val="0"/>
          <w:sz w:val="28"/>
          <w:szCs w:val="28"/>
          <w:cs/>
          <w:lang w:eastAsia="en-IN"/>
          <w14:ligatures w14:val="none"/>
        </w:rPr>
        <w:t>के अंतर्गत सीसीआरटी</w:t>
      </w:r>
      <w:r w:rsidRPr="00B050F3">
        <w:rPr>
          <w:rFonts w:ascii="Nirmala UI" w:eastAsia="Times New Roman" w:hAnsi="Nirmala UI" w:cs="Nirmala UI"/>
          <w:color w:val="000000"/>
          <w:kern w:val="0"/>
          <w:sz w:val="28"/>
          <w:szCs w:val="28"/>
          <w:lang w:eastAsia="en-IN"/>
          <w14:ligatures w14:val="none"/>
        </w:rPr>
        <w:t xml:space="preserve">, </w:t>
      </w:r>
      <w:r w:rsidRPr="00B050F3">
        <w:rPr>
          <w:rFonts w:ascii="Nirmala UI" w:eastAsia="Times New Roman" w:hAnsi="Nirmala UI" w:cs="Nirmala UI"/>
          <w:color w:val="000000"/>
          <w:kern w:val="0"/>
          <w:sz w:val="28"/>
          <w:szCs w:val="28"/>
          <w:cs/>
          <w:lang w:eastAsia="en-IN"/>
          <w14:ligatures w14:val="none"/>
        </w:rPr>
        <w:t>रीजनल सेंटर</w:t>
      </w:r>
      <w:r w:rsidRPr="00B050F3">
        <w:rPr>
          <w:rFonts w:ascii="Nirmala UI" w:eastAsia="Times New Roman" w:hAnsi="Nirmala UI" w:cs="Nirmala UI"/>
          <w:color w:val="000000"/>
          <w:kern w:val="0"/>
          <w:sz w:val="28"/>
          <w:szCs w:val="28"/>
          <w:lang w:eastAsia="en-IN"/>
          <w14:ligatures w14:val="none"/>
        </w:rPr>
        <w:t xml:space="preserve">, 58, </w:t>
      </w:r>
      <w:r w:rsidRPr="00B050F3">
        <w:rPr>
          <w:rFonts w:ascii="Nirmala UI" w:eastAsia="Times New Roman" w:hAnsi="Nirmala UI" w:cs="Nirmala UI"/>
          <w:color w:val="000000"/>
          <w:kern w:val="0"/>
          <w:sz w:val="28"/>
          <w:szCs w:val="28"/>
          <w:cs/>
          <w:lang w:eastAsia="en-IN"/>
          <w14:ligatures w14:val="none"/>
        </w:rPr>
        <w:t>जुरिपर</w:t>
      </w:r>
      <w:r w:rsidRPr="00B050F3">
        <w:rPr>
          <w:rFonts w:ascii="Nirmala UI" w:eastAsia="Times New Roman" w:hAnsi="Nirmala UI" w:cs="Nirmala UI"/>
          <w:color w:val="000000"/>
          <w:kern w:val="0"/>
          <w:sz w:val="28"/>
          <w:szCs w:val="28"/>
          <w:lang w:eastAsia="en-IN"/>
          <w14:ligatures w14:val="none"/>
        </w:rPr>
        <w:t xml:space="preserve">, </w:t>
      </w:r>
      <w:r w:rsidRPr="00B050F3">
        <w:rPr>
          <w:rFonts w:ascii="Nirmala UI" w:eastAsia="Times New Roman" w:hAnsi="Nirmala UI" w:cs="Nirmala UI"/>
          <w:color w:val="000000"/>
          <w:kern w:val="0"/>
          <w:sz w:val="28"/>
          <w:szCs w:val="28"/>
          <w:cs/>
          <w:lang w:eastAsia="en-IN"/>
          <w14:ligatures w14:val="none"/>
        </w:rPr>
        <w:t>पंजाबारी रोड</w:t>
      </w:r>
      <w:r w:rsidRPr="00B050F3">
        <w:rPr>
          <w:rFonts w:ascii="Nirmala UI" w:eastAsia="Times New Roman" w:hAnsi="Nirmala UI" w:cs="Nirmala UI"/>
          <w:color w:val="000000"/>
          <w:kern w:val="0"/>
          <w:sz w:val="28"/>
          <w:szCs w:val="28"/>
          <w:lang w:eastAsia="en-IN"/>
          <w14:ligatures w14:val="none"/>
        </w:rPr>
        <w:t xml:space="preserve">, </w:t>
      </w:r>
      <w:r w:rsidRPr="00B050F3">
        <w:rPr>
          <w:rFonts w:ascii="Nirmala UI" w:eastAsia="Times New Roman" w:hAnsi="Nirmala UI" w:cs="Nirmala UI"/>
          <w:color w:val="000000"/>
          <w:kern w:val="0"/>
          <w:sz w:val="28"/>
          <w:szCs w:val="28"/>
          <w:cs/>
          <w:lang w:eastAsia="en-IN"/>
          <w14:ligatures w14:val="none"/>
        </w:rPr>
        <w:t>गुवाहाटी</w:t>
      </w:r>
      <w:r w:rsidRPr="00B050F3">
        <w:rPr>
          <w:rFonts w:ascii="Nirmala UI" w:eastAsia="Times New Roman" w:hAnsi="Nirmala UI" w:cs="Nirmala UI"/>
          <w:color w:val="000000"/>
          <w:kern w:val="0"/>
          <w:sz w:val="28"/>
          <w:szCs w:val="28"/>
          <w:lang w:eastAsia="en-IN"/>
          <w14:ligatures w14:val="none"/>
        </w:rPr>
        <w:t xml:space="preserve">, </w:t>
      </w:r>
      <w:r w:rsidRPr="00B050F3">
        <w:rPr>
          <w:rFonts w:ascii="Nirmala UI" w:eastAsia="Times New Roman" w:hAnsi="Nirmala UI" w:cs="Nirmala UI"/>
          <w:color w:val="000000"/>
          <w:kern w:val="0"/>
          <w:sz w:val="28"/>
          <w:szCs w:val="28"/>
          <w:cs/>
          <w:lang w:eastAsia="en-IN"/>
          <w14:ligatures w14:val="none"/>
        </w:rPr>
        <w:t xml:space="preserve">असम </w:t>
      </w:r>
      <w:r w:rsidRPr="00B050F3">
        <w:rPr>
          <w:rFonts w:ascii="Nirmala UI" w:eastAsia="Times New Roman" w:hAnsi="Nirmala UI" w:cs="Nirmala UI"/>
          <w:color w:val="000000"/>
          <w:kern w:val="0"/>
          <w:sz w:val="28"/>
          <w:szCs w:val="28"/>
          <w:lang w:eastAsia="en-IN"/>
          <w14:ligatures w14:val="none"/>
        </w:rPr>
        <w:t>781037  </w:t>
      </w:r>
      <w:r w:rsidRPr="00B050F3">
        <w:rPr>
          <w:rFonts w:ascii="Nirmala UI" w:eastAsia="Times New Roman" w:hAnsi="Nirmala UI" w:cs="Nirmala UI"/>
          <w:color w:val="000000"/>
          <w:kern w:val="0"/>
          <w:sz w:val="28"/>
          <w:szCs w:val="28"/>
          <w:cs/>
          <w:lang w:eastAsia="en-IN"/>
          <w14:ligatures w14:val="none"/>
        </w:rPr>
        <w:t xml:space="preserve">में </w:t>
      </w:r>
      <w:r w:rsidRPr="00B050F3">
        <w:rPr>
          <w:rFonts w:ascii="Nirmala UI" w:eastAsia="Times New Roman" w:hAnsi="Nirmala UI" w:cs="Nirmala UI"/>
          <w:color w:val="000000"/>
          <w:kern w:val="0"/>
          <w:sz w:val="28"/>
          <w:szCs w:val="28"/>
          <w:lang w:eastAsia="en-IN"/>
          <w14:ligatures w14:val="none"/>
        </w:rPr>
        <w:t xml:space="preserve">18 </w:t>
      </w:r>
      <w:r w:rsidRPr="00B050F3">
        <w:rPr>
          <w:rFonts w:ascii="Nirmala UI" w:eastAsia="Times New Roman" w:hAnsi="Nirmala UI" w:cs="Nirmala UI"/>
          <w:color w:val="000000"/>
          <w:kern w:val="0"/>
          <w:sz w:val="28"/>
          <w:szCs w:val="28"/>
          <w:cs/>
          <w:lang w:eastAsia="en-IN"/>
          <w14:ligatures w14:val="none"/>
        </w:rPr>
        <w:t xml:space="preserve">से </w:t>
      </w:r>
      <w:r w:rsidRPr="00B050F3">
        <w:rPr>
          <w:rFonts w:ascii="Nirmala UI" w:eastAsia="Times New Roman" w:hAnsi="Nirmala UI" w:cs="Nirmala UI"/>
          <w:color w:val="000000"/>
          <w:kern w:val="0"/>
          <w:sz w:val="28"/>
          <w:szCs w:val="28"/>
          <w:lang w:eastAsia="en-IN"/>
          <w14:ligatures w14:val="none"/>
        </w:rPr>
        <w:t xml:space="preserve">28 </w:t>
      </w:r>
      <w:r w:rsidRPr="00B050F3">
        <w:rPr>
          <w:rFonts w:ascii="Nirmala UI" w:eastAsia="Times New Roman" w:hAnsi="Nirmala UI" w:cs="Nirmala UI"/>
          <w:color w:val="000000"/>
          <w:kern w:val="0"/>
          <w:sz w:val="28"/>
          <w:szCs w:val="28"/>
          <w:cs/>
          <w:lang w:eastAsia="en-IN"/>
          <w14:ligatures w14:val="none"/>
        </w:rPr>
        <w:t xml:space="preserve">दिसम्बर </w:t>
      </w:r>
      <w:r w:rsidRPr="00B050F3">
        <w:rPr>
          <w:rFonts w:ascii="Nirmala UI" w:eastAsia="Times New Roman" w:hAnsi="Nirmala UI" w:cs="Nirmala UI"/>
          <w:color w:val="000000"/>
          <w:kern w:val="0"/>
          <w:sz w:val="28"/>
          <w:szCs w:val="28"/>
          <w:lang w:eastAsia="en-IN"/>
          <w14:ligatures w14:val="none"/>
        </w:rPr>
        <w:t xml:space="preserve">2025 </w:t>
      </w:r>
      <w:r w:rsidRPr="00B050F3">
        <w:rPr>
          <w:rFonts w:ascii="Nirmala UI" w:eastAsia="Times New Roman" w:hAnsi="Nirmala UI" w:cs="Nirmala UI"/>
          <w:color w:val="000000"/>
          <w:kern w:val="0"/>
          <w:sz w:val="28"/>
          <w:szCs w:val="28"/>
          <w:cs/>
          <w:lang w:eastAsia="en-IN"/>
          <w14:ligatures w14:val="none"/>
        </w:rPr>
        <w:t>तक आयोजित होने वाले साक्षात्कार/परीक्षा हेतु आर.एस.सी. बैठक में भाग लेने के लिए असम</w:t>
      </w:r>
      <w:r w:rsidRPr="00B050F3">
        <w:rPr>
          <w:rFonts w:ascii="Nirmala UI" w:eastAsia="Times New Roman" w:hAnsi="Nirmala UI" w:cs="Nirmala UI"/>
          <w:color w:val="000000"/>
          <w:kern w:val="0"/>
          <w:sz w:val="28"/>
          <w:szCs w:val="28"/>
          <w:lang w:eastAsia="en-IN"/>
          <w14:ligatures w14:val="none"/>
        </w:rPr>
        <w:t xml:space="preserve">, </w:t>
      </w:r>
      <w:r w:rsidRPr="00B050F3">
        <w:rPr>
          <w:rFonts w:ascii="Nirmala UI" w:eastAsia="Times New Roman" w:hAnsi="Nirmala UI" w:cs="Nirmala UI"/>
          <w:color w:val="000000"/>
          <w:kern w:val="0"/>
          <w:sz w:val="28"/>
          <w:szCs w:val="28"/>
          <w:cs/>
          <w:lang w:eastAsia="en-IN"/>
          <w14:ligatures w14:val="none"/>
        </w:rPr>
        <w:t>मेघालय और सिक्किम से चयनित नए अभ्यर्थियों तथा छात्रवृत्तिधारकों (नवीनीकरण हेतु) की सूची।</w:t>
      </w:r>
    </w:p>
    <w:p w14:paraId="4877D855" w14:textId="20EA342D" w:rsidR="005D18AC" w:rsidRDefault="005D18AC" w:rsidP="00B050F3"/>
    <w:sectPr w:rsidR="005D18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C3"/>
    <w:rsid w:val="00134F4A"/>
    <w:rsid w:val="001A0A53"/>
    <w:rsid w:val="002052A8"/>
    <w:rsid w:val="004A56C3"/>
    <w:rsid w:val="005D18AC"/>
    <w:rsid w:val="007330EF"/>
    <w:rsid w:val="00B0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4E0A7"/>
  <w15:chartTrackingRefBased/>
  <w15:docId w15:val="{C34A182E-6A8A-4830-B81E-22D9A457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6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6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6C3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6C3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6C3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6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6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6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6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6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6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A56C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A56C3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A5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6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6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6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919871992966</dc:creator>
  <cp:keywords/>
  <dc:description/>
  <cp:lastModifiedBy>919871992966</cp:lastModifiedBy>
  <cp:revision>1</cp:revision>
  <cp:lastPrinted>2025-12-11T08:59:00Z</cp:lastPrinted>
  <dcterms:created xsi:type="dcterms:W3CDTF">2025-12-11T08:09:00Z</dcterms:created>
  <dcterms:modified xsi:type="dcterms:W3CDTF">2025-12-12T05:35:00Z</dcterms:modified>
</cp:coreProperties>
</file>